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2AA7B" w14:textId="079AF405" w:rsidR="008A31E5" w:rsidRPr="004F6833" w:rsidRDefault="008A31E5" w:rsidP="008A31E5">
      <w:pPr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 w:rsidRPr="004F6833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سند حسابداری فروشگاهی ساده </w:t>
      </w:r>
    </w:p>
    <w:p w14:paraId="173BC3BF" w14:textId="34A7B265" w:rsidR="008A31E5" w:rsidRPr="004F6833" w:rsidRDefault="008A31E5" w:rsidP="008A31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آیکون حسابداری رفته و قسمت سند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حسابدار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بازکرده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گزینه سند حسابداری را انتخاب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E6A6BEE" w14:textId="1654B40C" w:rsidR="008A31E5" w:rsidRPr="004F6833" w:rsidRDefault="008A31E5" w:rsidP="008A31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سند جدید دکمه جدید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در صفحه باز شده انواع سند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نوع سندها سند ایجاد کرد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. 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شکل زیر </w:t>
      </w:r>
    </w:p>
    <w:p w14:paraId="024311DF" w14:textId="75E5F474" w:rsidR="000C1CCB" w:rsidRPr="004F6833" w:rsidRDefault="000C1CCB" w:rsidP="004F6833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شماره سند جدید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انتخاب و یا سیستم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درج </w:t>
      </w:r>
      <w:r w:rsidR="004F6833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 w:rsidRP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 w:rsidRP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7EB7D57" w14:textId="1EB6E65B" w:rsidR="000C1CCB" w:rsidRPr="004F6833" w:rsidRDefault="000C1CCB" w:rsidP="000C1C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تاریخ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دستی و اتوماتیک انتخاب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093DF1F" w14:textId="7100F4DF" w:rsidR="000C1CCB" w:rsidRPr="004F6833" w:rsidRDefault="000C1CCB" w:rsidP="000C1C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نوع سند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کادر شماره سه انتخاب کرد که در پایین توضیحات تکمیلی داده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A08DD11" w14:textId="3E4A4B95" w:rsidR="000C1CCB" w:rsidRPr="004F6833" w:rsidRDefault="004F6833" w:rsidP="000C1C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کادرها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0C1CCB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چهار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="000C1CCB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نوع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سندها</w:t>
      </w:r>
      <w:r w:rsidR="000C1CCB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متغیر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7B04BD" w14:textId="186869B8" w:rsidR="000C1CCB" w:rsidRPr="004F6833" w:rsidRDefault="0010344B" w:rsidP="000C1CC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مورد سند ایجاد شده جدید اگر توضیحی بود در کادر شماره پنج درج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059892FF" w14:textId="0126A8D0" w:rsidR="0010344B" w:rsidRPr="004F6833" w:rsidRDefault="0010344B" w:rsidP="0010344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سرفصل جدید از دکمه شماره شش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83ED789" w14:textId="4163DFFF" w:rsidR="0010344B" w:rsidRPr="004F6833" w:rsidRDefault="0010344B" w:rsidP="001A7240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ذخیره سند از دکمه شماره هفت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E55C820" w14:textId="7E3D0DC4" w:rsidR="008A31E5" w:rsidRPr="004F6833" w:rsidRDefault="000C1CCB" w:rsidP="008A31E5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  <w:sz w:val="28"/>
          <w:szCs w:val="28"/>
          <w:lang w:bidi="fa-IR"/>
        </w:rPr>
        <w:lastRenderedPageBreak/>
        <w:drawing>
          <wp:inline distT="0" distB="0" distL="0" distR="0" wp14:anchorId="74C21F5E" wp14:editId="6BDC2E52">
            <wp:extent cx="5939790" cy="355536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12E3D" w14:textId="71563EC4" w:rsidR="0010344B" w:rsidRPr="004F6833" w:rsidRDefault="0010344B" w:rsidP="0010344B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091BE5A" w14:textId="708FB980" w:rsidR="0010344B" w:rsidRPr="004F6833" w:rsidRDefault="0010344B" w:rsidP="0010344B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معرفی انواع سندها </w:t>
      </w:r>
    </w:p>
    <w:p w14:paraId="54CC698C" w14:textId="26AA94FB" w:rsidR="00AE3029" w:rsidRPr="004F6833" w:rsidRDefault="00AE3029" w:rsidP="004F6833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انتقال موجودی صندوق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(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دخل مغازه یا شرکت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یکی از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استفاده </w:t>
      </w:r>
      <w:r w:rsidR="004F6833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 w:rsidRP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 w:rsidRP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D459FF7" w14:textId="45AFC9C2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سند دریافت از مشتریان بدهکار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9CA6F6F" w14:textId="33CE8A1E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سند برداشت از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حساب‌ها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EA7430E" w14:textId="1B3C2B2A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سند پرداخت به اشخاص بستانکار یا اشخاصی که ما به آنها بدهکاریم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3507DCE2" w14:textId="13B60CBF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ایجاد سند پرداخت انواع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هز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نه‌ها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7B0A01DA" w14:textId="3E12C887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ثبت درآمدهای جانبی جدا از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کسب‌وکار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اصلی استفاده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E825A18" w14:textId="3B51CF84" w:rsidR="00AE3029" w:rsidRPr="004F6833" w:rsidRDefault="00AE3029" w:rsidP="00AE3029">
      <w:pPr>
        <w:pStyle w:val="ListParagraph"/>
        <w:numPr>
          <w:ilvl w:val="0"/>
          <w:numId w:val="4"/>
        </w:num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درگ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رکردن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انواع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سرفصل‌ها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ن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از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خودمان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استفاده کرد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67E0D9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4B16BAC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CC15A4F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6727A32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C7E07B0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D77BE0A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42CEB1E7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32A9699" w14:textId="77777777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C45D7B7" w14:textId="33E039E2" w:rsidR="0010344B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5F733E5B" wp14:editId="119244B7">
            <wp:extent cx="5771515" cy="372364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965D3" w14:textId="35641782" w:rsidR="00AE3029" w:rsidRPr="004F6833" w:rsidRDefault="00AE3029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BE6B77B" w14:textId="237376B3" w:rsidR="00AE3029" w:rsidRPr="004F6833" w:rsidRDefault="00C12B53" w:rsidP="00AE3029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نمونه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انواع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سندها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F6DC525" w14:textId="79054C52" w:rsidR="00C12B53" w:rsidRPr="004F6833" w:rsidRDefault="00C12B53" w:rsidP="00C12B5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نمونه سند شماره </w:t>
      </w:r>
      <w:r w:rsidR="00BB2772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1</w:t>
      </w:r>
    </w:p>
    <w:p w14:paraId="5B4DCC97" w14:textId="3F2A96A9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lastRenderedPageBreak/>
        <w:t>صندوق به بانک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5C2C25A" w14:textId="15D06CB3" w:rsidR="00C12B53" w:rsidRPr="004F6833" w:rsidRDefault="00C12B53" w:rsidP="00C12B53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من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خواهم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سند ثبت پول موجود در صندوق یا دخل مغازه را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به‌حساب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بانکی مهر ایران انجام بدم مانند عکس زیر عمل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کنم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اول نوع سند را انتخاب و بر اساس نوع سند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کادرها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مربوطه را مانند عکس پر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کنم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08632504" w14:textId="4EC084AD" w:rsidR="00C12B53" w:rsidRPr="004F6833" w:rsidRDefault="00C12B53" w:rsidP="00C12B5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</w:rPr>
        <w:drawing>
          <wp:inline distT="0" distB="0" distL="0" distR="0" wp14:anchorId="1CA04834" wp14:editId="4BFEB02E">
            <wp:extent cx="4933950" cy="3724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EAF4C" w14:textId="4642BECA" w:rsidR="00C12B53" w:rsidRPr="004F6833" w:rsidRDefault="00C12B53" w:rsidP="00C12B5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نوع سند شماره 2</w:t>
      </w:r>
    </w:p>
    <w:p w14:paraId="099E26F3" w14:textId="1A603BBC" w:rsidR="00FA1506" w:rsidRPr="004F6833" w:rsidRDefault="004F6833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در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افت</w:t>
      </w:r>
      <w:r w:rsidR="00FA1506"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از طرف حساب</w:t>
      </w:r>
      <w:r w:rsidR="00FA1506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5DA44C4B" w14:textId="2F3BD12E" w:rsidR="0017710F" w:rsidRPr="004F6833" w:rsidRDefault="004F6833" w:rsidP="0017710F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ن</w:t>
      </w:r>
      <w:r w:rsidR="0017710F"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ثبت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="0017710F"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سند دریافت پول را از افراد یا مشتریان بدهکار را ثبت کرد </w:t>
      </w:r>
    </w:p>
    <w:p w14:paraId="5F80B04B" w14:textId="01423CF1" w:rsidR="0017710F" w:rsidRPr="004F6833" w:rsidRDefault="0017710F" w:rsidP="0017710F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از دکمه شماره یک برای استفاده از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سرفصل‌ها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دلخواه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به‌جا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ثبت اتوماتیک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خود س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ستم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استفاده کرد که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از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سرفصل‌ها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موجود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به‌جا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سرفصل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پ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ش‌فرض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سیستم استفاده کرد </w:t>
      </w:r>
    </w:p>
    <w:p w14:paraId="5B3C45C8" w14:textId="279AAEE8" w:rsidR="0017710F" w:rsidRPr="004F6833" w:rsidRDefault="0017710F" w:rsidP="0017710F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lastRenderedPageBreak/>
        <w:t xml:space="preserve">از کادر شماره دو برای تعریف شخص جدید که در سیستم موجود نیست استفاده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0071C087" w14:textId="2F490C80" w:rsidR="0017710F" w:rsidRPr="004F6833" w:rsidRDefault="00C12B53" w:rsidP="0017710F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این نوع ثبت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پول دریافتی را هم به بانک واریز کرد و هم به صندوق که با هر بار کلید روی </w:t>
      </w:r>
      <w:r w:rsidR="0017710F"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شماره سه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17710F"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مشخص شده در عکس مکان واریزی را مشخص کرد </w:t>
      </w:r>
    </w:p>
    <w:p w14:paraId="39A5C38E" w14:textId="3AAE5FD7" w:rsidR="0017710F" w:rsidRPr="004F6833" w:rsidRDefault="0017710F" w:rsidP="0017710F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در این ثبت شخص </w:t>
      </w:r>
      <w:r w:rsid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حتماً</w:t>
      </w:r>
      <w:r w:rsidRP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باید انتخاب شود و اگر شخص انتخاب نشود پول دریافتی </w:t>
      </w:r>
      <w:r w:rsid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از حساب </w:t>
      </w:r>
      <w:r w:rsidRP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شخص </w:t>
      </w:r>
      <w:r w:rsid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>موردنظر</w:t>
      </w:r>
      <w:r w:rsidRPr="004F6833">
        <w:rPr>
          <w:rFonts w:ascii="IRANSans(FaNum)" w:hAnsi="IRANSans(FaNum)" w:cs="IRANSans(FaNum)"/>
          <w:color w:val="FF0000"/>
          <w:sz w:val="28"/>
          <w:szCs w:val="28"/>
          <w:highlight w:val="yellow"/>
          <w:rtl/>
          <w:lang w:bidi="fa-IR"/>
        </w:rPr>
        <w:t xml:space="preserve"> کسر نخواهد شد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703098CF" w14:textId="77777777" w:rsidR="0017710F" w:rsidRPr="004F6833" w:rsidRDefault="0017710F" w:rsidP="00C12B53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0995133" w14:textId="77777777" w:rsidR="0017710F" w:rsidRPr="004F6833" w:rsidRDefault="0017710F" w:rsidP="001771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7995AB75" w14:textId="77777777" w:rsidR="0017710F" w:rsidRPr="004F6833" w:rsidRDefault="0017710F" w:rsidP="001771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65FF175" w14:textId="77777777" w:rsidR="0017710F" w:rsidRPr="004F6833" w:rsidRDefault="0017710F" w:rsidP="001771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C96F28A" w14:textId="29BEB8A6" w:rsidR="00C12B53" w:rsidRPr="004F6833" w:rsidRDefault="0017710F" w:rsidP="0017710F">
      <w:pPr>
        <w:bidi/>
        <w:rPr>
          <w:rFonts w:ascii="IRANSans(FaNum)" w:hAnsi="IRANSans(FaNum)" w:cs="IRANSans(FaNum)"/>
          <w:noProof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2A966068" wp14:editId="2AB9C762">
            <wp:extent cx="5771515" cy="372364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E730D" w14:textId="69507CC8" w:rsidR="0017710F" w:rsidRPr="004F6833" w:rsidRDefault="0017710F" w:rsidP="0017710F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4FCFF44C" w14:textId="0915CA84" w:rsidR="0017710F" w:rsidRPr="004F6833" w:rsidRDefault="0017710F" w:rsidP="0017710F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>نوع سند شماره 3</w:t>
      </w:r>
    </w:p>
    <w:p w14:paraId="2406EC57" w14:textId="60C668EA" w:rsidR="00FA1506" w:rsidRPr="004F6833" w:rsidRDefault="004F6833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در</w:t>
      </w:r>
      <w:r>
        <w:rPr>
          <w:rFonts w:ascii="IRANSans(FaNum)" w:hAnsi="IRANSans(FaNum)" w:cs="IRANSans(FaNum)" w:hint="cs"/>
          <w:sz w:val="28"/>
          <w:szCs w:val="28"/>
          <w:highlight w:val="yellow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highlight w:val="yellow"/>
          <w:rtl/>
          <w:lang w:bidi="fa-IR"/>
        </w:rPr>
        <w:t>افت</w:t>
      </w:r>
      <w:r w:rsidR="00FA1506"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از بانک</w:t>
      </w:r>
      <w:r w:rsidR="00FA1506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6C42E03" w14:textId="7E87E079" w:rsidR="00BB2772" w:rsidRPr="004F6833" w:rsidRDefault="00BB2772" w:rsidP="00BB2772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ثبت سند در یافت از بانک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هزینه انتقال وجه را ثبت کرد و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این قسمت فقط این کادر اضافه شده و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ما باق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موارد تکراری و نیازی به توضیح نیست </w:t>
      </w:r>
    </w:p>
    <w:p w14:paraId="2E27F5E5" w14:textId="446E6B81" w:rsidR="00BB2772" w:rsidRPr="004F6833" w:rsidRDefault="00BB2772" w:rsidP="00BB2772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</w:rPr>
        <w:drawing>
          <wp:inline distT="0" distB="0" distL="0" distR="0" wp14:anchorId="75507E0A" wp14:editId="7941CC83">
            <wp:extent cx="5943600" cy="35223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F19FD" w14:textId="1C28EB0B" w:rsidR="00BB2772" w:rsidRPr="004F6833" w:rsidRDefault="00BB2772" w:rsidP="00BB2772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نوع سند شماره 4</w:t>
      </w:r>
    </w:p>
    <w:p w14:paraId="68CDB972" w14:textId="5B35AAD1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پرداخت </w:t>
      </w:r>
      <w:r w:rsid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به‌طرف</w:t>
      </w:r>
      <w:r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 xml:space="preserve"> حساب</w:t>
      </w:r>
    </w:p>
    <w:p w14:paraId="15468A0E" w14:textId="50EAE2DF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این نوع سند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تمامی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پرداخت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ها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به‌طرف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حساب یا کسانی که نسبت به ما بستانکار هستند </w:t>
      </w:r>
    </w:p>
    <w:p w14:paraId="4C3009EA" w14:textId="682E84CE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را ثبت کنیم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مانند نمونه زیر</w:t>
      </w:r>
    </w:p>
    <w:p w14:paraId="1DA0D7FC" w14:textId="77777777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</w:p>
    <w:p w14:paraId="349B925E" w14:textId="31480413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lastRenderedPageBreak/>
        <w:t xml:space="preserve">از دکمه شماره یک برای استفاده از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سرفصل‌ها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دلخواه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به‌جا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ثبت اتوماتیک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خود س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ستم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استفاده کرد که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از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سرفصل‌ها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موجود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به‌جا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سرفصل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پ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ش‌فرض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سیستم استفاده کرد </w:t>
      </w:r>
    </w:p>
    <w:p w14:paraId="7B1B26FC" w14:textId="57FAE2B6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از کادر شماره دو برای تعریف شخص جدید که در سیستم موجود نیست استفاده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5BB38A54" w14:textId="38C73A0E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این نوع ثبت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پول دریافتی را هم به بانک واریز کرد و هم به صندوق که با هر بار کلید روی شماره سه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مشخص شده در عکس مکان واریزی را مشخص کرد </w:t>
      </w:r>
    </w:p>
    <w:p w14:paraId="11509C89" w14:textId="50CBEDB4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دکمه شماره 4 برای اضافه کرد چک پرداختی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به‌طرف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حساب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که با زدن این دکمه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چک را در این قسمت ثبت کرد </w:t>
      </w:r>
    </w:p>
    <w:p w14:paraId="657A620B" w14:textId="360523D5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دکمه شماره 5 برای ویرایش چک پرداختی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5B7B19DD" w14:textId="6DB67EE3" w:rsidR="007420A4" w:rsidRPr="004F6833" w:rsidRDefault="007420A4" w:rsidP="007420A4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دکمه شماره 6 برای درج تخفیفات از طرف حساب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701407FC" w14:textId="1C9DF8B8" w:rsidR="00BB2772" w:rsidRPr="004F6833" w:rsidRDefault="007420A4" w:rsidP="00BB2772">
      <w:pPr>
        <w:bidi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  <w:color w:val="FF0000"/>
          <w:sz w:val="28"/>
          <w:szCs w:val="28"/>
          <w:lang w:bidi="fa-IR"/>
        </w:rPr>
        <w:drawing>
          <wp:inline distT="0" distB="0" distL="0" distR="0" wp14:anchorId="1033B5E4" wp14:editId="5FECDB17">
            <wp:extent cx="5939790" cy="4008755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99B54" w14:textId="2ECF17A1" w:rsidR="00562911" w:rsidRPr="004F6833" w:rsidRDefault="009F1FA0" w:rsidP="00562911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lastRenderedPageBreak/>
        <w:t xml:space="preserve">نوع </w:t>
      </w:r>
      <w:r w:rsidR="007420A4" w:rsidRPr="004F6833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سند شماره </w:t>
      </w:r>
      <w:r w:rsidRPr="004F6833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>5</w:t>
      </w:r>
    </w:p>
    <w:p w14:paraId="59CA4897" w14:textId="6208CAD2" w:rsidR="00FA1506" w:rsidRPr="004F6833" w:rsidRDefault="00FA1506" w:rsidP="00FA1506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  <w:sz w:val="28"/>
          <w:szCs w:val="28"/>
          <w:highlight w:val="yellow"/>
          <w:rtl/>
          <w:lang w:bidi="fa-IR"/>
        </w:rPr>
        <w:t xml:space="preserve">ثبت </w:t>
      </w:r>
      <w:r w:rsidR="004F6833">
        <w:rPr>
          <w:rFonts w:ascii="IRANSans(FaNum)" w:hAnsi="IRANSans(FaNum)" w:cs="IRANSans(FaNum)"/>
          <w:noProof/>
          <w:sz w:val="28"/>
          <w:szCs w:val="28"/>
          <w:highlight w:val="yellow"/>
          <w:rtl/>
          <w:lang w:bidi="fa-IR"/>
        </w:rPr>
        <w:t>هز</w:t>
      </w:r>
      <w:r w:rsidR="004F6833">
        <w:rPr>
          <w:rFonts w:ascii="IRANSans(FaNum)" w:hAnsi="IRANSans(FaNum)" w:cs="IRANSans(FaNum)" w:hint="cs"/>
          <w:noProof/>
          <w:sz w:val="28"/>
          <w:szCs w:val="28"/>
          <w:highlight w:val="yellow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noProof/>
          <w:sz w:val="28"/>
          <w:szCs w:val="28"/>
          <w:highlight w:val="yellow"/>
          <w:rtl/>
          <w:lang w:bidi="fa-IR"/>
        </w:rPr>
        <w:t>نه‌ها</w:t>
      </w:r>
      <w:r w:rsidRPr="004F6833">
        <w:rPr>
          <w:rFonts w:ascii="IRANSans(FaNum)" w:hAnsi="IRANSans(FaNum)" w:cs="IRANSans(FaNum)"/>
          <w:noProof/>
          <w:sz w:val="28"/>
          <w:szCs w:val="28"/>
          <w:rtl/>
          <w:lang w:bidi="fa-IR"/>
        </w:rPr>
        <w:t xml:space="preserve"> </w:t>
      </w:r>
    </w:p>
    <w:p w14:paraId="2E997B0E" w14:textId="59950742" w:rsidR="009F1FA0" w:rsidRPr="004F6833" w:rsidRDefault="009F1FA0" w:rsidP="00562911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در ثبت سند پرداخت هزینه نیازی به توضیح نیست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همه چیز مشخص و واضح </w:t>
      </w:r>
      <w:r w:rsid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باشد</w:t>
      </w:r>
      <w:r w:rsidRPr="004F6833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09B2E21F" w14:textId="77777777" w:rsidR="009F1FA0" w:rsidRPr="004F6833" w:rsidRDefault="009F1FA0" w:rsidP="009F1FA0">
      <w:pPr>
        <w:bidi/>
        <w:rPr>
          <w:rFonts w:ascii="IRANSans(FaNum)" w:hAnsi="IRANSans(FaNum)" w:cs="IRANSans(FaNum)"/>
          <w:noProof/>
          <w:sz w:val="28"/>
          <w:szCs w:val="28"/>
          <w:rtl/>
          <w:lang w:bidi="fa-IR"/>
        </w:rPr>
      </w:pPr>
    </w:p>
    <w:p w14:paraId="2F231A9C" w14:textId="25E59ECE" w:rsidR="009F1FA0" w:rsidRPr="004F6833" w:rsidRDefault="009F1FA0" w:rsidP="009F1FA0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</w:rPr>
        <w:drawing>
          <wp:inline distT="0" distB="0" distL="0" distR="0" wp14:anchorId="7E8C7468" wp14:editId="6D5AA59A">
            <wp:extent cx="5353050" cy="40100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D7DDC" w14:textId="373CFE21" w:rsidR="009F1FA0" w:rsidRPr="004F6833" w:rsidRDefault="009F1FA0" w:rsidP="0056291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نوع سند شماره 6</w:t>
      </w:r>
    </w:p>
    <w:p w14:paraId="39EE1905" w14:textId="03C81B61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highlight w:val="yellow"/>
          <w:rtl/>
          <w:lang w:bidi="fa-IR"/>
        </w:rPr>
        <w:t>دریافت درآمد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4EE18240" w14:textId="33BF7DD7" w:rsidR="00562911" w:rsidRPr="004F6833" w:rsidRDefault="00562911" w:rsidP="0056291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سند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به‌غ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درآمد فروش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درآمدها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جدا را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1A7240" w:rsidRPr="004F6833">
        <w:rPr>
          <w:rFonts w:ascii="IRANSans(FaNum)" w:hAnsi="IRANSans(FaNum)" w:cs="IRANSans(FaNum)"/>
          <w:sz w:val="28"/>
          <w:szCs w:val="28"/>
          <w:rtl/>
          <w:lang w:bidi="fa-IR"/>
        </w:rPr>
        <w:t>که از فروش وسایلی مانند میز کهنه صندلی و ..........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ثبت کرد </w:t>
      </w:r>
    </w:p>
    <w:p w14:paraId="2CD42E29" w14:textId="77777777" w:rsidR="001A7240" w:rsidRPr="004F6833" w:rsidRDefault="001A7240" w:rsidP="001A7240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6D2A2D5" w14:textId="77777777" w:rsidR="00FA1506" w:rsidRPr="004F6833" w:rsidRDefault="00FA1506" w:rsidP="00562911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6A9A605" w14:textId="77777777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AB01122" w14:textId="77777777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0F66C4AB" w14:textId="3F8E0F02" w:rsidR="00562911" w:rsidRPr="004F6833" w:rsidRDefault="00562911" w:rsidP="00FA1506">
      <w:pPr>
        <w:bidi/>
        <w:rPr>
          <w:rFonts w:ascii="IRANSans(FaNum)" w:hAnsi="IRANSans(FaNum)" w:cs="IRANSans(FaNum)"/>
          <w:noProof/>
        </w:rPr>
      </w:pPr>
      <w:r w:rsidRPr="004F6833">
        <w:rPr>
          <w:rFonts w:ascii="IRANSans(FaNum)" w:hAnsi="IRANSans(FaNum)" w:cs="IRANSans(FaNum)"/>
          <w:noProof/>
        </w:rPr>
        <w:drawing>
          <wp:inline distT="0" distB="0" distL="0" distR="0" wp14:anchorId="1D6CF299" wp14:editId="77A3A282">
            <wp:extent cx="5619750" cy="3695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28868" w14:textId="5897DEF6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555173C2" w14:textId="30D2C500" w:rsidR="00FA1506" w:rsidRPr="004F6833" w:rsidRDefault="00FA1506" w:rsidP="00FA1506">
      <w:pPr>
        <w:bidi/>
        <w:rPr>
          <w:rFonts w:ascii="IRANSans(FaNum)" w:hAnsi="IRANSans(FaNum)" w:cs="IRANSans(FaNum)"/>
          <w:noProof/>
          <w:rtl/>
        </w:rPr>
      </w:pPr>
    </w:p>
    <w:p w14:paraId="20DC5D94" w14:textId="0D3A6E76" w:rsidR="00FA1506" w:rsidRPr="004F6833" w:rsidRDefault="00FA1506" w:rsidP="00FA1506">
      <w:pPr>
        <w:bidi/>
        <w:rPr>
          <w:rFonts w:ascii="IRANSans(FaNum)" w:hAnsi="IRANSans(FaNum)" w:cs="IRANSans(FaNum)"/>
          <w:noProof/>
          <w:rtl/>
        </w:rPr>
      </w:pPr>
      <w:r w:rsidRPr="004F6833">
        <w:rPr>
          <w:rFonts w:ascii="IRANSans(FaNum)" w:hAnsi="IRANSans(FaNum)" w:cs="IRANSans(FaNum)"/>
          <w:noProof/>
          <w:rtl/>
        </w:rPr>
        <w:t xml:space="preserve">نوع سند شماره 7 </w:t>
      </w:r>
    </w:p>
    <w:p w14:paraId="15AC67B5" w14:textId="5D8C3D38" w:rsidR="00FA1506" w:rsidRPr="004F6833" w:rsidRDefault="00FA1506" w:rsidP="00FA1506">
      <w:pPr>
        <w:bidi/>
        <w:rPr>
          <w:rFonts w:ascii="IRANSans(FaNum)" w:hAnsi="IRANSans(FaNum)" w:cs="IRANSans(FaNum)"/>
          <w:noProof/>
          <w:rtl/>
        </w:rPr>
      </w:pPr>
      <w:r w:rsidRPr="004F6833">
        <w:rPr>
          <w:rFonts w:ascii="IRANSans(FaNum)" w:hAnsi="IRANSans(FaNum)" w:cs="IRANSans(FaNum)"/>
          <w:noProof/>
          <w:highlight w:val="yellow"/>
          <w:rtl/>
        </w:rPr>
        <w:t>انتخاب طرفین حساب</w:t>
      </w:r>
      <w:r w:rsidRPr="004F6833">
        <w:rPr>
          <w:rFonts w:ascii="IRANSans(FaNum)" w:hAnsi="IRANSans(FaNum)" w:cs="IRANSans(FaNum)"/>
          <w:noProof/>
          <w:rtl/>
        </w:rPr>
        <w:t xml:space="preserve"> </w:t>
      </w:r>
    </w:p>
    <w:p w14:paraId="087EF40A" w14:textId="025C2B85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این نوع سند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4F6833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4F6833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نیاز کاربر هر سرفصلی را 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به‌دلخواه</w:t>
      </w: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نیاز خود انتخاب کرد</w:t>
      </w:r>
      <w:r w:rsidR="004F6833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EFDF092" w14:textId="7A850B0D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مانند عکس زیر </w:t>
      </w:r>
    </w:p>
    <w:p w14:paraId="5D05E3EA" w14:textId="5F0BF4A5" w:rsidR="00FA1506" w:rsidRPr="004F6833" w:rsidRDefault="00FA1506" w:rsidP="00FA1506">
      <w:pPr>
        <w:bidi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4F6833">
        <w:rPr>
          <w:rFonts w:ascii="IRANSans(FaNum)" w:hAnsi="IRANSans(FaNum)" w:cs="IRANSans(FaNum)"/>
          <w:noProof/>
        </w:rPr>
        <w:lastRenderedPageBreak/>
        <w:drawing>
          <wp:inline distT="0" distB="0" distL="0" distR="0" wp14:anchorId="68B55021" wp14:editId="0ECFFB4D">
            <wp:extent cx="5238750" cy="45434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1506" w:rsidRPr="004F6833" w:rsidSect="004F6833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0A07"/>
    <w:multiLevelType w:val="hybridMultilevel"/>
    <w:tmpl w:val="481A8DE6"/>
    <w:lvl w:ilvl="0" w:tplc="345C3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B03D3"/>
    <w:multiLevelType w:val="hybridMultilevel"/>
    <w:tmpl w:val="C9C4098A"/>
    <w:lvl w:ilvl="0" w:tplc="8A6CC0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17B8"/>
    <w:multiLevelType w:val="hybridMultilevel"/>
    <w:tmpl w:val="EEF27000"/>
    <w:lvl w:ilvl="0" w:tplc="267CBBE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966BC8"/>
    <w:multiLevelType w:val="hybridMultilevel"/>
    <w:tmpl w:val="E36E9FE4"/>
    <w:lvl w:ilvl="0" w:tplc="D59EC3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E5"/>
    <w:rsid w:val="000C1CCB"/>
    <w:rsid w:val="0010344B"/>
    <w:rsid w:val="0017710F"/>
    <w:rsid w:val="001A7240"/>
    <w:rsid w:val="004F6833"/>
    <w:rsid w:val="00562911"/>
    <w:rsid w:val="007420A4"/>
    <w:rsid w:val="007F1DA6"/>
    <w:rsid w:val="008A31E5"/>
    <w:rsid w:val="009F1FA0"/>
    <w:rsid w:val="00AE3029"/>
    <w:rsid w:val="00BB2772"/>
    <w:rsid w:val="00C12B53"/>
    <w:rsid w:val="00CD79AC"/>
    <w:rsid w:val="00FA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0F23"/>
  <w15:chartTrackingRefBased/>
  <w15:docId w15:val="{75169F23-47CE-4973-9D31-EEB8449E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743</Words>
  <Characters>2657</Characters>
  <Application>Microsoft Office Word</Application>
  <DocSecurity>0</DocSecurity>
  <Lines>98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4</cp:revision>
  <dcterms:created xsi:type="dcterms:W3CDTF">2021-10-06T05:11:00Z</dcterms:created>
  <dcterms:modified xsi:type="dcterms:W3CDTF">2021-10-31T08:01:00Z</dcterms:modified>
</cp:coreProperties>
</file>