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E851B" w14:textId="56F78AF4" w:rsidR="00EC6DC7" w:rsidRPr="00F57B4C" w:rsidRDefault="00EC6DC7">
      <w:pPr>
        <w:rPr>
          <w:rFonts w:ascii="IRANSans(FaNum)" w:hAnsi="IRANSans(FaNum)" w:cs="IRANSans(FaNum)"/>
          <w:sz w:val="44"/>
          <w:szCs w:val="44"/>
          <w:rtl/>
          <w:lang w:bidi="fa-IR"/>
        </w:rPr>
      </w:pPr>
      <w:r w:rsidRPr="00F57B4C">
        <w:rPr>
          <w:rFonts w:ascii="IRANSans(FaNum)" w:hAnsi="IRANSans(FaNum)" w:cs="IRANSans(FaNum)"/>
          <w:sz w:val="44"/>
          <w:szCs w:val="44"/>
          <w:rtl/>
          <w:lang w:bidi="fa-IR"/>
        </w:rPr>
        <w:t xml:space="preserve">آموزش </w:t>
      </w:r>
      <w:r w:rsidR="00F57B4C">
        <w:rPr>
          <w:rFonts w:ascii="IRANSans(FaNum)" w:hAnsi="IRANSans(FaNum)" w:cs="IRANSans(FaNum)"/>
          <w:sz w:val="44"/>
          <w:szCs w:val="44"/>
          <w:rtl/>
          <w:lang w:bidi="fa-IR"/>
        </w:rPr>
        <w:t>راه‌انداز</w:t>
      </w:r>
      <w:r w:rsidR="00F57B4C">
        <w:rPr>
          <w:rFonts w:ascii="IRANSans(FaNum)" w:hAnsi="IRANSans(FaNum)" w:cs="IRANSans(FaNum)" w:hint="cs"/>
          <w:sz w:val="44"/>
          <w:szCs w:val="44"/>
          <w:rtl/>
          <w:lang w:bidi="fa-IR"/>
        </w:rPr>
        <w:t>ی</w:t>
      </w:r>
      <w:r w:rsidRPr="00F57B4C">
        <w:rPr>
          <w:rFonts w:ascii="IRANSans(FaNum)" w:hAnsi="IRANSans(FaNum)" w:cs="IRANSans(FaNum)"/>
          <w:sz w:val="44"/>
          <w:szCs w:val="44"/>
          <w:rtl/>
          <w:lang w:bidi="fa-IR"/>
        </w:rPr>
        <w:t xml:space="preserve"> موارد </w:t>
      </w:r>
      <w:r w:rsidR="00F57B4C">
        <w:rPr>
          <w:rFonts w:ascii="IRANSans(FaNum)" w:hAnsi="IRANSans(FaNum)" w:cs="IRANSans(FaNum)"/>
          <w:sz w:val="44"/>
          <w:szCs w:val="44"/>
          <w:rtl/>
          <w:lang w:bidi="fa-IR"/>
        </w:rPr>
        <w:t>چک‌ل</w:t>
      </w:r>
      <w:r w:rsidR="00F57B4C">
        <w:rPr>
          <w:rFonts w:ascii="IRANSans(FaNum)" w:hAnsi="IRANSans(FaNum)" w:cs="IRANSans(FaNum)" w:hint="cs"/>
          <w:sz w:val="44"/>
          <w:szCs w:val="44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44"/>
          <w:szCs w:val="44"/>
          <w:rtl/>
          <w:lang w:bidi="fa-IR"/>
        </w:rPr>
        <w:t>ست</w:t>
      </w:r>
      <w:r w:rsidR="00F57B4C">
        <w:rPr>
          <w:rFonts w:ascii="IRANSans(FaNum)" w:hAnsi="IRANSans(FaNum)" w:cs="IRANSans(FaNum)" w:hint="cs"/>
          <w:sz w:val="44"/>
          <w:szCs w:val="44"/>
          <w:rtl/>
          <w:lang w:bidi="fa-IR"/>
        </w:rPr>
        <w:t>ی</w:t>
      </w:r>
      <w:r w:rsidRPr="00F57B4C">
        <w:rPr>
          <w:rFonts w:ascii="IRANSans(FaNum)" w:hAnsi="IRANSans(FaNum)" w:cs="IRANSans(FaNum)"/>
          <w:sz w:val="44"/>
          <w:szCs w:val="44"/>
          <w:rtl/>
          <w:lang w:bidi="fa-IR"/>
        </w:rPr>
        <w:t xml:space="preserve"> در فاکتور فروش </w:t>
      </w:r>
    </w:p>
    <w:p w14:paraId="1C4E96C7" w14:textId="379158CC" w:rsidR="00EC6DC7" w:rsidRPr="00F57B4C" w:rsidRDefault="00EC6DC7" w:rsidP="00EC6DC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اضافه‌کردن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موارد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چک‌ل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ست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ابتدا کالای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قسمت کالا تعریف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تیک موجودی انتزاعی آن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کالا را</w:t>
      </w:r>
      <w:r w:rsidR="00F57B4C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فعال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کالا در موارد چک قرار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مانند عکس زیر </w:t>
      </w:r>
    </w:p>
    <w:p w14:paraId="49472DBE" w14:textId="5200C863" w:rsidR="00CD6960" w:rsidRPr="00F57B4C" w:rsidRDefault="00CD6960" w:rsidP="00CD696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تمامی اطلاعت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موردن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از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کالا را وارد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تیک موجودی انتزاعی را فعال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کالای تعریف شده در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چک‌ل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ست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فاکتور فروش تعویض روغنی قرار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D4DB2C8" w14:textId="2CD05479" w:rsidR="00EC6DC7" w:rsidRPr="00F57B4C" w:rsidRDefault="00EC6DC7" w:rsidP="00EC6DC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F4573A8" w14:textId="219FDB1D" w:rsidR="00CD6960" w:rsidRPr="00F57B4C" w:rsidRDefault="00CD6960" w:rsidP="00CD696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57B4C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7BFAA81B" wp14:editId="564EEA8D">
            <wp:extent cx="5931535" cy="15265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598D7" w14:textId="1BF716A6" w:rsidR="00CD6960" w:rsidRPr="00F57B4C" w:rsidRDefault="00CD6960" w:rsidP="00CD696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712C96DF" w14:textId="394E5BF6" w:rsidR="00CD6960" w:rsidRPr="00F57B4C" w:rsidRDefault="00CD6960" w:rsidP="00CD696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نمایش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چک‌ل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ست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شکل زیر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447D1E3" w14:textId="50060605" w:rsidR="00CD6960" w:rsidRPr="00F57B4C" w:rsidRDefault="00CD6960" w:rsidP="00CD696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>اگر تیک هرکدام فعال باشد به این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>معنی است که این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>مورد چک شده است و مشکلی ندارد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F6527A7" w14:textId="42428D0E" w:rsidR="00CD6960" w:rsidRPr="00F57B4C" w:rsidRDefault="004F7780" w:rsidP="00CD696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ولی اگر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مورد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تست شد و مشکلی داشت دیگر در موارد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چک‌ل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ست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قرار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در لیس فروش کالا ثبت </w:t>
      </w:r>
      <w:r w:rsidR="00F57B4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7B4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7B4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F57B4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579F8F98" w14:textId="1968EB49" w:rsidR="00CD6960" w:rsidRPr="00F57B4C" w:rsidRDefault="00CD6960" w:rsidP="00CD6960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F57B4C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50C68611" wp14:editId="4B265A74">
            <wp:extent cx="5931535" cy="17729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6960" w:rsidRPr="00F57B4C" w:rsidSect="00F57B4C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B37D" w14:textId="77777777" w:rsidR="00336B44" w:rsidRDefault="00336B44" w:rsidP="00F57B4C">
      <w:pPr>
        <w:spacing w:after="0" w:line="240" w:lineRule="auto"/>
      </w:pPr>
      <w:r>
        <w:separator/>
      </w:r>
    </w:p>
  </w:endnote>
  <w:endnote w:type="continuationSeparator" w:id="0">
    <w:p w14:paraId="70F314EB" w14:textId="77777777" w:rsidR="00336B44" w:rsidRDefault="00336B44" w:rsidP="00F5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0E780" w14:textId="77777777" w:rsidR="00336B44" w:rsidRDefault="00336B44" w:rsidP="00F57B4C">
      <w:pPr>
        <w:spacing w:after="0" w:line="240" w:lineRule="auto"/>
      </w:pPr>
      <w:r>
        <w:separator/>
      </w:r>
    </w:p>
  </w:footnote>
  <w:footnote w:type="continuationSeparator" w:id="0">
    <w:p w14:paraId="14A1A2CC" w14:textId="77777777" w:rsidR="00336B44" w:rsidRDefault="00336B44" w:rsidP="00F57B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C7"/>
    <w:rsid w:val="00336B44"/>
    <w:rsid w:val="004F7780"/>
    <w:rsid w:val="00CD6960"/>
    <w:rsid w:val="00EC6DC7"/>
    <w:rsid w:val="00F5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087F5"/>
  <w15:chartTrackingRefBased/>
  <w15:docId w15:val="{729FD308-88D5-4609-A803-0B61E9461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B4C"/>
  </w:style>
  <w:style w:type="paragraph" w:styleId="Footer">
    <w:name w:val="footer"/>
    <w:basedOn w:val="Normal"/>
    <w:link w:val="FooterChar"/>
    <w:uiPriority w:val="99"/>
    <w:unhideWhenUsed/>
    <w:rsid w:val="00F57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133</Words>
  <Characters>472</Characters>
  <Application>Microsoft Office Word</Application>
  <DocSecurity>0</DocSecurity>
  <Lines>13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2021-10-30T07:23:00Z</dcterms:created>
  <dcterms:modified xsi:type="dcterms:W3CDTF">2021-10-31T05:37:00Z</dcterms:modified>
</cp:coreProperties>
</file>